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046F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Sindaco del Comune di LAJATICO</w:t>
      </w:r>
    </w:p>
    <w:p w14:paraId="3F4EF496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Presidente della Commissione Elettorale Comunale</w:t>
      </w:r>
    </w:p>
    <w:p w14:paraId="5309E54C" w14:textId="77777777" w:rsidR="00AD6DFA" w:rsidRDefault="00AD6DFA">
      <w:pPr>
        <w:jc w:val="right"/>
        <w:rPr>
          <w:rFonts w:ascii="Arial" w:hAnsi="Arial" w:cs="Arial"/>
        </w:rPr>
      </w:pPr>
    </w:p>
    <w:p w14:paraId="3DAE8766" w14:textId="77777777" w:rsidR="00AD6DFA" w:rsidRDefault="00AD6DFA">
      <w:pPr>
        <w:jc w:val="right"/>
        <w:rPr>
          <w:rFonts w:ascii="Arial" w:hAnsi="Arial" w:cs="Arial"/>
        </w:rPr>
      </w:pPr>
    </w:p>
    <w:p w14:paraId="6B8D3862" w14:textId="77777777" w:rsidR="00AD6DFA" w:rsidRDefault="00AD6DFA">
      <w:pPr>
        <w:jc w:val="right"/>
        <w:rPr>
          <w:rFonts w:ascii="Arial" w:hAnsi="Arial" w:cs="Arial"/>
        </w:rPr>
      </w:pPr>
    </w:p>
    <w:p w14:paraId="23B8E9C2" w14:textId="77777777" w:rsidR="00AD6DFA" w:rsidRDefault="00AD6DFA">
      <w:pPr>
        <w:jc w:val="right"/>
        <w:rPr>
          <w:rFonts w:ascii="Arial" w:hAnsi="Arial" w:cs="Arial"/>
        </w:rPr>
      </w:pPr>
    </w:p>
    <w:p w14:paraId="07EC8F8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</w:t>
      </w:r>
    </w:p>
    <w:p w14:paraId="194AA534" w14:textId="77777777" w:rsidR="00AD6DFA" w:rsidRDefault="00AD6DFA">
      <w:pPr>
        <w:jc w:val="both"/>
        <w:rPr>
          <w:rFonts w:ascii="Arial" w:hAnsi="Arial" w:cs="Arial"/>
        </w:rPr>
      </w:pPr>
    </w:p>
    <w:p w14:paraId="5FB08518" w14:textId="77777777" w:rsidR="00AD6DFA" w:rsidRDefault="00AD6DFA">
      <w:pPr>
        <w:jc w:val="both"/>
        <w:rPr>
          <w:rFonts w:ascii="Arial" w:hAnsi="Arial" w:cs="Arial"/>
        </w:rPr>
      </w:pPr>
    </w:p>
    <w:p w14:paraId="11EED552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____/____/_______</w:t>
      </w:r>
    </w:p>
    <w:p w14:paraId="127A57F9" w14:textId="77777777" w:rsidR="00AD6DFA" w:rsidRDefault="00AD6DFA">
      <w:pPr>
        <w:jc w:val="both"/>
        <w:rPr>
          <w:rFonts w:ascii="Arial" w:hAnsi="Arial" w:cs="Arial"/>
        </w:rPr>
      </w:pPr>
    </w:p>
    <w:p w14:paraId="7A8DB33C" w14:textId="77777777" w:rsidR="00AD6DFA" w:rsidRDefault="00AD6DFA">
      <w:pPr>
        <w:jc w:val="both"/>
        <w:rPr>
          <w:rFonts w:ascii="Arial" w:hAnsi="Arial" w:cs="Arial"/>
        </w:rPr>
      </w:pPr>
    </w:p>
    <w:p w14:paraId="29220573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 email ___________________________________</w:t>
      </w:r>
    </w:p>
    <w:p w14:paraId="1937E1F9" w14:textId="77777777" w:rsidR="00AD6DFA" w:rsidRDefault="00AD6DFA">
      <w:pPr>
        <w:jc w:val="both"/>
        <w:rPr>
          <w:rFonts w:ascii="Arial" w:hAnsi="Arial" w:cs="Arial"/>
        </w:rPr>
      </w:pPr>
    </w:p>
    <w:p w14:paraId="0FE4D517" w14:textId="11D7B444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iscritto/a nell’Albo delle persone idonee all’Ufficio di scrutatore di seggio elettorale del Comune di Lajatico, istituito ai sensi della Legge 95/1989 e successive modificazioni, manifesta il proprio interesse alla nomina come scrutatore/scrutatrice in occasione del</w:t>
      </w:r>
      <w:r w:rsidR="0061193E">
        <w:rPr>
          <w:rFonts w:ascii="Arial" w:hAnsi="Arial" w:cs="Arial"/>
        </w:rPr>
        <w:t xml:space="preserve">le ELEZIONI REGIONALI E </w:t>
      </w:r>
      <w:r w:rsidR="000E4672">
        <w:rPr>
          <w:rFonts w:ascii="Arial" w:hAnsi="Arial" w:cs="Arial"/>
        </w:rPr>
        <w:t xml:space="preserve">REFERENDUM del </w:t>
      </w:r>
      <w:r w:rsidR="0061193E">
        <w:rPr>
          <w:rFonts w:ascii="Arial" w:hAnsi="Arial" w:cs="Arial"/>
        </w:rPr>
        <w:t xml:space="preserve">20-21 </w:t>
      </w:r>
      <w:r w:rsidR="00610E9F">
        <w:rPr>
          <w:rFonts w:ascii="Arial" w:hAnsi="Arial" w:cs="Arial"/>
        </w:rPr>
        <w:t>settembre 2020</w:t>
      </w:r>
      <w:r w:rsidR="00590EEB">
        <w:rPr>
          <w:rFonts w:ascii="Arial" w:hAnsi="Arial" w:cs="Arial"/>
        </w:rPr>
        <w:t>.</w:t>
      </w:r>
    </w:p>
    <w:p w14:paraId="58CF9FB5" w14:textId="77777777" w:rsidR="00AD6DFA" w:rsidRDefault="00AD6DFA">
      <w:pPr>
        <w:jc w:val="both"/>
        <w:rPr>
          <w:rFonts w:ascii="Arial" w:hAnsi="Arial" w:cs="Arial"/>
        </w:rPr>
      </w:pPr>
    </w:p>
    <w:p w14:paraId="302EC01E" w14:textId="77777777" w:rsidR="00AD6DFA" w:rsidRDefault="00AD6DFA">
      <w:pPr>
        <w:jc w:val="both"/>
        <w:rPr>
          <w:rFonts w:ascii="Arial" w:hAnsi="Arial" w:cs="Arial"/>
        </w:rPr>
      </w:pPr>
    </w:p>
    <w:p w14:paraId="0C8CFED1" w14:textId="77777777" w:rsidR="00AD6DFA" w:rsidRDefault="00AD6DFA">
      <w:pPr>
        <w:jc w:val="both"/>
        <w:rPr>
          <w:rFonts w:ascii="Arial" w:hAnsi="Arial" w:cs="Arial"/>
        </w:rPr>
      </w:pPr>
    </w:p>
    <w:p w14:paraId="1818491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 </w:t>
      </w:r>
    </w:p>
    <w:p w14:paraId="76B86419" w14:textId="77777777" w:rsidR="00AD6DFA" w:rsidRDefault="00AD6DFA">
      <w:pPr>
        <w:jc w:val="both"/>
        <w:rPr>
          <w:rFonts w:ascii="Arial" w:hAnsi="Arial" w:cs="Arial"/>
        </w:rPr>
      </w:pPr>
    </w:p>
    <w:p w14:paraId="1AE4F923" w14:textId="77777777" w:rsidR="00AD6DFA" w:rsidRDefault="00AD6DFA">
      <w:pPr>
        <w:jc w:val="both"/>
        <w:rPr>
          <w:rFonts w:ascii="Arial" w:hAnsi="Arial" w:cs="Arial"/>
        </w:rPr>
      </w:pPr>
    </w:p>
    <w:p w14:paraId="5D367679" w14:textId="77777777" w:rsidR="00AD6DFA" w:rsidRDefault="00AD6DFA">
      <w:pPr>
        <w:jc w:val="both"/>
        <w:rPr>
          <w:rFonts w:ascii="Arial" w:hAnsi="Arial" w:cs="Arial"/>
        </w:rPr>
      </w:pPr>
    </w:p>
    <w:p w14:paraId="0D6BFA18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266210C" w14:textId="77777777" w:rsidR="00AD6DFA" w:rsidRDefault="00AD6DFA">
      <w:pPr>
        <w:jc w:val="center"/>
        <w:rPr>
          <w:rFonts w:ascii="Arial" w:hAnsi="Arial" w:cs="Arial"/>
        </w:rPr>
      </w:pPr>
    </w:p>
    <w:p w14:paraId="230E70EC" w14:textId="77777777" w:rsidR="00AD6DFA" w:rsidRDefault="00AD6DFA">
      <w:pPr>
        <w:jc w:val="center"/>
        <w:rPr>
          <w:rFonts w:ascii="Arial" w:hAnsi="Arial" w:cs="Arial"/>
        </w:rPr>
      </w:pPr>
    </w:p>
    <w:p w14:paraId="7C0EE3FA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24CE148" w14:textId="77777777" w:rsidR="00AD6DFA" w:rsidRDefault="00AD6DFA">
      <w:pPr>
        <w:jc w:val="center"/>
        <w:rPr>
          <w:rFonts w:ascii="Arial" w:hAnsi="Arial" w:cs="Arial"/>
        </w:rPr>
      </w:pPr>
    </w:p>
    <w:p w14:paraId="3A6B83EA" w14:textId="77777777" w:rsidR="00AD6DFA" w:rsidRDefault="00AD6DFA">
      <w:pPr>
        <w:jc w:val="center"/>
        <w:rPr>
          <w:rFonts w:ascii="Arial" w:hAnsi="Arial" w:cs="Arial"/>
        </w:rPr>
      </w:pPr>
    </w:p>
    <w:p w14:paraId="49B06C0B" w14:textId="77777777" w:rsidR="00AD6DFA" w:rsidRDefault="00AD6DFA">
      <w:pPr>
        <w:jc w:val="center"/>
        <w:rPr>
          <w:rFonts w:ascii="Arial" w:hAnsi="Arial" w:cs="Arial"/>
        </w:rPr>
      </w:pPr>
    </w:p>
    <w:p w14:paraId="102DB924" w14:textId="77777777" w:rsidR="00AD6DFA" w:rsidRDefault="00AD6DFA">
      <w:pPr>
        <w:jc w:val="center"/>
        <w:rPr>
          <w:rFonts w:ascii="Arial" w:hAnsi="Arial" w:cs="Arial"/>
        </w:rPr>
      </w:pPr>
    </w:p>
    <w:p w14:paraId="45245712" w14:textId="77777777" w:rsidR="00AD6DFA" w:rsidRDefault="00AD6DFA">
      <w:pPr>
        <w:jc w:val="center"/>
        <w:rPr>
          <w:rFonts w:ascii="Arial" w:hAnsi="Arial" w:cs="Arial"/>
        </w:rPr>
      </w:pPr>
    </w:p>
    <w:p w14:paraId="1E2D21D6" w14:textId="2A855000" w:rsidR="00AD6DFA" w:rsidRDefault="001D2E80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Da recapitare </w:t>
      </w:r>
      <w:r>
        <w:rPr>
          <w:rFonts w:ascii="Arial" w:hAnsi="Arial" w:cs="Arial"/>
          <w:b/>
          <w:bCs/>
          <w:u w:val="single"/>
        </w:rPr>
        <w:t xml:space="preserve">entro </w:t>
      </w:r>
      <w:r w:rsidR="00610E9F">
        <w:rPr>
          <w:rFonts w:ascii="Arial" w:hAnsi="Arial" w:cs="Arial"/>
          <w:b/>
          <w:bCs/>
          <w:u w:val="single"/>
        </w:rPr>
        <w:t>MERCOLEDI’ 26 AGOSTO</w:t>
      </w:r>
      <w:bookmarkStart w:id="0" w:name="_GoBack"/>
      <w:bookmarkEnd w:id="0"/>
      <w:r w:rsidR="006729BD">
        <w:rPr>
          <w:rFonts w:ascii="Arial" w:hAnsi="Arial" w:cs="Arial"/>
          <w:b/>
          <w:bCs/>
          <w:u w:val="single"/>
        </w:rPr>
        <w:t xml:space="preserve"> 2020</w:t>
      </w:r>
      <w:r>
        <w:rPr>
          <w:rFonts w:ascii="Arial" w:hAnsi="Arial" w:cs="Arial"/>
        </w:rPr>
        <w:t xml:space="preserve"> con una delle seguenti modalità:</w:t>
      </w:r>
    </w:p>
    <w:p w14:paraId="4477CF7B" w14:textId="77777777" w:rsidR="00FC6E37" w:rsidRPr="00FC6E37" w:rsidRDefault="001D2E80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C6E37">
        <w:rPr>
          <w:rFonts w:ascii="Arial" w:hAnsi="Arial" w:cs="Arial"/>
          <w:lang w:val="en-US"/>
        </w:rPr>
        <w:t>email ordinaria</w:t>
      </w:r>
      <w:r w:rsidR="00FC6E37" w:rsidRPr="00FC6E37">
        <w:rPr>
          <w:rFonts w:ascii="Arial" w:hAnsi="Arial" w:cs="Arial"/>
          <w:lang w:val="en-US"/>
        </w:rPr>
        <w:t xml:space="preserve">  servizidemografici@comune.lajatico.pi.it</w:t>
      </w:r>
      <w:r w:rsidRPr="00FC6E37">
        <w:rPr>
          <w:rFonts w:ascii="Arial" w:hAnsi="Arial" w:cs="Arial"/>
          <w:lang w:val="en-US"/>
        </w:rPr>
        <w:t xml:space="preserve"> </w:t>
      </w:r>
    </w:p>
    <w:p w14:paraId="435F7920" w14:textId="77777777" w:rsidR="00AD6DFA" w:rsidRDefault="001D2E80" w:rsidP="00FC6E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PEC all’indirizzo </w:t>
      </w:r>
      <w:hyperlink r:id="rId5" w:history="1">
        <w:r>
          <w:rPr>
            <w:rStyle w:val="Collegamentoipertestuale"/>
            <w:rFonts w:ascii="Arial" w:hAnsi="Arial" w:cs="Arial"/>
          </w:rPr>
          <w:t>comune.lajatico@postacert.toscana.it</w:t>
        </w:r>
      </w:hyperlink>
      <w:r>
        <w:rPr>
          <w:rFonts w:ascii="Arial" w:hAnsi="Arial" w:cs="Arial"/>
        </w:rPr>
        <w:tab/>
      </w:r>
    </w:p>
    <w:p w14:paraId="40B6997E" w14:textId="77777777" w:rsidR="00AD6DFA" w:rsidRDefault="001D2E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l’Ufficio </w:t>
      </w:r>
      <w:r w:rsidR="00590EEB">
        <w:rPr>
          <w:rFonts w:ascii="Arial" w:hAnsi="Arial" w:cs="Arial"/>
        </w:rPr>
        <w:t>Elettorale</w:t>
      </w:r>
      <w:r>
        <w:rPr>
          <w:rFonts w:ascii="Arial" w:hAnsi="Arial" w:cs="Arial"/>
        </w:rPr>
        <w:t xml:space="preserve"> nell’orario di apertura al pubblico (dal lunedì al sabato dalle ore 9,00 alle ore 13,00). </w:t>
      </w:r>
    </w:p>
    <w:p w14:paraId="382B3A96" w14:textId="77777777" w:rsidR="001D2E80" w:rsidRDefault="001D2E80">
      <w:pPr>
        <w:rPr>
          <w:rFonts w:ascii="Arial" w:hAnsi="Arial" w:cs="Arial"/>
        </w:rPr>
      </w:pPr>
    </w:p>
    <w:sectPr w:rsidR="001D2E8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D"/>
    <w:rsid w:val="000E4672"/>
    <w:rsid w:val="001C715A"/>
    <w:rsid w:val="001D2E80"/>
    <w:rsid w:val="00283F3C"/>
    <w:rsid w:val="00395BB2"/>
    <w:rsid w:val="00574283"/>
    <w:rsid w:val="00590EEB"/>
    <w:rsid w:val="00610E9F"/>
    <w:rsid w:val="0061193E"/>
    <w:rsid w:val="0067090F"/>
    <w:rsid w:val="006729BD"/>
    <w:rsid w:val="00A812B1"/>
    <w:rsid w:val="00AD6DFA"/>
    <w:rsid w:val="00C449D5"/>
    <w:rsid w:val="00C63D6D"/>
    <w:rsid w:val="00DD1BD6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02549"/>
  <w15:chartTrackingRefBased/>
  <w15:docId w15:val="{1994B5C4-3A71-472D-9E95-D67EC66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ajatic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Anagrafe</cp:lastModifiedBy>
  <cp:revision>3</cp:revision>
  <cp:lastPrinted>2019-05-02T10:04:00Z</cp:lastPrinted>
  <dcterms:created xsi:type="dcterms:W3CDTF">2020-08-10T10:44:00Z</dcterms:created>
  <dcterms:modified xsi:type="dcterms:W3CDTF">2020-08-10T10:47:00Z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22281775</vt:i4>
  </property>
</Properties>
</file>